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43B" w:rsidRDefault="002B443B" w:rsidP="00032DBD">
      <w:pPr>
        <w:pStyle w:val="Default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6228229" cy="9201150"/>
            <wp:effectExtent l="0" t="0" r="1270" b="0"/>
            <wp:docPr id="2" name="Рисунок 2" descr="C:\Users\Учителя\Desktop\Kyocera_20191115_001\Положение сов уч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я\Desktop\Kyocera_20191115_001\Положение сов уч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0" cy="91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443B" w:rsidRDefault="002B443B" w:rsidP="00032DBD">
      <w:pPr>
        <w:pStyle w:val="Default"/>
        <w:rPr>
          <w:color w:val="auto"/>
        </w:rPr>
      </w:pPr>
    </w:p>
    <w:p w:rsidR="004A63F9" w:rsidRPr="00AC044F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Для </w:t>
      </w:r>
      <w:proofErr w:type="gramStart"/>
      <w:r w:rsidRPr="00032DBD">
        <w:rPr>
          <w:color w:val="auto"/>
        </w:rPr>
        <w:t>обучающихся</w:t>
      </w:r>
      <w:proofErr w:type="gramEnd"/>
      <w:r w:rsidRPr="00032DBD">
        <w:rPr>
          <w:color w:val="auto"/>
        </w:rPr>
        <w:t xml:space="preserve"> 1 класса устанавливаются дополнительные недельные каникулы в феврале. </w:t>
      </w:r>
    </w:p>
    <w:p w:rsidR="004A63F9" w:rsidRPr="00AC044F" w:rsidRDefault="005533DA" w:rsidP="00032DBD">
      <w:pPr>
        <w:pStyle w:val="Default"/>
        <w:rPr>
          <w:b/>
          <w:bCs/>
          <w:color w:val="auto"/>
        </w:rPr>
      </w:pPr>
      <w:r w:rsidRPr="00032DBD">
        <w:rPr>
          <w:b/>
          <w:bCs/>
          <w:color w:val="auto"/>
        </w:rPr>
        <w:t>3.2. Регламентиро</w:t>
      </w:r>
      <w:r w:rsidR="004A63F9">
        <w:rPr>
          <w:b/>
          <w:bCs/>
          <w:color w:val="auto"/>
        </w:rPr>
        <w:t>вание образовательного процесса</w:t>
      </w:r>
      <w:r w:rsidRPr="00032DBD">
        <w:rPr>
          <w:b/>
          <w:bCs/>
          <w:color w:val="auto"/>
        </w:rPr>
        <w:t xml:space="preserve"> </w:t>
      </w:r>
    </w:p>
    <w:p w:rsidR="00101E06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3.2.1. Учебный год на</w:t>
      </w:r>
      <w:r w:rsidR="00101E06">
        <w:rPr>
          <w:color w:val="auto"/>
        </w:rPr>
        <w:t xml:space="preserve"> уровнях</w:t>
      </w:r>
      <w:r w:rsidRPr="00032DBD">
        <w:rPr>
          <w:color w:val="auto"/>
        </w:rPr>
        <w:t xml:space="preserve"> начального общего образования и основного общего образования делится на четыре четверти</w:t>
      </w:r>
      <w:r w:rsidR="00101E06">
        <w:rPr>
          <w:color w:val="auto"/>
        </w:rPr>
        <w:t>.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3.2.2. Учебные занятия организуются в одну смену.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3.2.3. Продолжительность учебной рабочей недели: </w:t>
      </w:r>
    </w:p>
    <w:p w:rsidR="00AA4339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5-ти дневная рабочая неделя для </w:t>
      </w:r>
      <w:proofErr w:type="gramStart"/>
      <w:r w:rsidRPr="00032DBD">
        <w:rPr>
          <w:color w:val="auto"/>
        </w:rPr>
        <w:t>обучающихся</w:t>
      </w:r>
      <w:proofErr w:type="gramEnd"/>
      <w:r w:rsidRPr="00032DBD">
        <w:rPr>
          <w:color w:val="auto"/>
        </w:rPr>
        <w:t xml:space="preserve"> 1</w:t>
      </w:r>
      <w:r w:rsidR="003168C4">
        <w:rPr>
          <w:color w:val="auto"/>
        </w:rPr>
        <w:t>-9 классы</w:t>
      </w:r>
      <w:r w:rsidRPr="00032DBD">
        <w:rPr>
          <w:color w:val="auto"/>
        </w:rPr>
        <w:t xml:space="preserve">;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3.2.4. Образовательная недельная нагрузка равномерно распределяется в течение учебной недели, при этом объем максимальной допустимой нагрузки в течение дня должен составлять: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для обучающихся 1-х классов не более 4 уроков и 1 день в неделю - не более 5 уроков за счет урока физической культуры;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для обучающихся 2–4</w:t>
      </w:r>
      <w:r w:rsidR="003168C4">
        <w:rPr>
          <w:color w:val="auto"/>
        </w:rPr>
        <w:t>-х классов — не более 5 уроков;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для обучающихся 5–6-х классов — не более 6 уроков; </w:t>
      </w:r>
    </w:p>
    <w:p w:rsidR="005533DA" w:rsidRPr="00032DBD" w:rsidRDefault="00664D03" w:rsidP="00032DBD">
      <w:pPr>
        <w:pStyle w:val="Default"/>
        <w:rPr>
          <w:color w:val="auto"/>
        </w:rPr>
      </w:pPr>
      <w:r>
        <w:rPr>
          <w:color w:val="auto"/>
        </w:rPr>
        <w:t>для обучающихся 7–9</w:t>
      </w:r>
      <w:r w:rsidR="005533DA" w:rsidRPr="00032DBD">
        <w:rPr>
          <w:color w:val="auto"/>
        </w:rPr>
        <w:t xml:space="preserve">-х классов — не более 7 уроков. </w:t>
      </w:r>
    </w:p>
    <w:p w:rsidR="005533DA" w:rsidRPr="00032DBD" w:rsidRDefault="00664D03" w:rsidP="00032DBD">
      <w:pPr>
        <w:pStyle w:val="Default"/>
        <w:rPr>
          <w:color w:val="auto"/>
        </w:rPr>
      </w:pPr>
      <w:r>
        <w:rPr>
          <w:color w:val="auto"/>
        </w:rPr>
        <w:t>3.2.5. Начало занятий в 8:15</w:t>
      </w:r>
      <w:r w:rsidR="005533DA" w:rsidRPr="00032DBD">
        <w:rPr>
          <w:color w:val="auto"/>
        </w:rPr>
        <w:t xml:space="preserve">. Проведение нулевых уроков не допускается.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3.2.6. Продолжитель</w:t>
      </w:r>
      <w:r w:rsidR="00AC044F">
        <w:rPr>
          <w:color w:val="auto"/>
        </w:rPr>
        <w:t>ность урока для обучающихся 2-9</w:t>
      </w:r>
      <w:r w:rsidRPr="00032DBD">
        <w:rPr>
          <w:color w:val="auto"/>
        </w:rPr>
        <w:t xml:space="preserve"> классов составляет 45 минут.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В 1 классе используется "ступенчатый" режим обучения: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в сентябре, октябре - по 3 урока в день по 35 минут каждый;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 в ноябре-декабре - по 4 урока по 35 минут каждый; </w:t>
      </w:r>
    </w:p>
    <w:p w:rsidR="005533DA" w:rsidRPr="00032DBD" w:rsidRDefault="00BA56EE" w:rsidP="00032DBD">
      <w:pPr>
        <w:pStyle w:val="Default"/>
        <w:rPr>
          <w:color w:val="auto"/>
        </w:rPr>
      </w:pPr>
      <w:r>
        <w:rPr>
          <w:color w:val="auto"/>
        </w:rPr>
        <w:t xml:space="preserve"> январь - май - по 4 урока по 40</w:t>
      </w:r>
      <w:r w:rsidR="005533DA" w:rsidRPr="00032DBD">
        <w:rPr>
          <w:color w:val="auto"/>
        </w:rPr>
        <w:t xml:space="preserve"> минут каждый.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3.2.7. Продолжительность перемен между уроками составляет не менее 10 минут, продолжительност</w:t>
      </w:r>
      <w:r w:rsidR="00664D03">
        <w:rPr>
          <w:color w:val="auto"/>
        </w:rPr>
        <w:t>ь большой перемены (после 2 и 3</w:t>
      </w:r>
      <w:r w:rsidRPr="00032DBD">
        <w:rPr>
          <w:color w:val="auto"/>
        </w:rPr>
        <w:t xml:space="preserve"> уроков) – 20 минут.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В середине учебного дня для обучающихся 1 класса рекомендуется организация динамической паузы продолжительностью не менее 40 минут.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3.2.8. Индивидуальные занятия, внеурочная деятельность, кружковая работа планируются на дни с наименьшим количеством обязательных уроков.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3.2.9. Между началом занятий дополнительного образования (кружки, секции) и последним уроком рекомендуется устраивать перерыв продолжительностью не менее 45 минут. Допускается реализация программ внеурочной деятельности в разновозрастных группах.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3.2.10. Расписание уроков составляется с учетом дневной и недельной умственной работоспособности обучающихся и шкалой трудности учебных предметов.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При составлении расписания уроков чередуются различные по сложности предметы в течение дня и недели: </w:t>
      </w:r>
    </w:p>
    <w:p w:rsidR="005533DA" w:rsidRPr="00032DBD" w:rsidRDefault="00101E06" w:rsidP="00032DBD">
      <w:pPr>
        <w:pStyle w:val="Default"/>
        <w:rPr>
          <w:color w:val="auto"/>
        </w:rPr>
      </w:pPr>
      <w:r>
        <w:rPr>
          <w:color w:val="auto"/>
        </w:rPr>
        <w:t xml:space="preserve"> для </w:t>
      </w:r>
      <w:proofErr w:type="gramStart"/>
      <w:r>
        <w:rPr>
          <w:color w:val="auto"/>
        </w:rPr>
        <w:t>обучающихся</w:t>
      </w:r>
      <w:proofErr w:type="gramEnd"/>
      <w:r>
        <w:rPr>
          <w:color w:val="auto"/>
        </w:rPr>
        <w:t xml:space="preserve"> на уровне</w:t>
      </w:r>
      <w:r w:rsidR="005533DA" w:rsidRPr="00032DBD">
        <w:rPr>
          <w:color w:val="auto"/>
        </w:rPr>
        <w:t xml:space="preserve"> начального общего образования основные предметы (математика, русский и иностранный язык, окружающий мир) необходимо чередовать с уроками музыки, изобразительного искусства, технологии, физической культуры; </w:t>
      </w:r>
    </w:p>
    <w:p w:rsidR="005533DA" w:rsidRPr="00032DBD" w:rsidRDefault="00101E06" w:rsidP="00032DBD">
      <w:pPr>
        <w:pStyle w:val="Default"/>
        <w:rPr>
          <w:color w:val="auto"/>
        </w:rPr>
      </w:pPr>
      <w:r>
        <w:rPr>
          <w:color w:val="auto"/>
        </w:rPr>
        <w:t xml:space="preserve"> для </w:t>
      </w:r>
      <w:proofErr w:type="gramStart"/>
      <w:r>
        <w:rPr>
          <w:color w:val="auto"/>
        </w:rPr>
        <w:t>обучающихся</w:t>
      </w:r>
      <w:proofErr w:type="gramEnd"/>
      <w:r>
        <w:rPr>
          <w:color w:val="auto"/>
        </w:rPr>
        <w:t xml:space="preserve"> на уровне</w:t>
      </w:r>
      <w:r w:rsidR="005533DA" w:rsidRPr="00032DBD">
        <w:rPr>
          <w:color w:val="auto"/>
        </w:rPr>
        <w:t xml:space="preserve"> основного общего образования предметы естественно-математического </w:t>
      </w:r>
      <w:r w:rsidR="005575C0">
        <w:rPr>
          <w:color w:val="auto"/>
        </w:rPr>
        <w:t>цикла</w:t>
      </w:r>
      <w:r w:rsidR="005533DA" w:rsidRPr="00032DBD">
        <w:rPr>
          <w:color w:val="auto"/>
        </w:rPr>
        <w:t xml:space="preserve"> чередовать с гуманитарными предметами.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В начальных классах сдвоенные уроки не проводятся.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3.2.11. В течение учебного дня не следует проводить более одной контрольной работы. Контрольные работы рекомендуется проводить на 2–4-м уроках.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3.2.12. Объем домашних заданий (по всем предметам) должен быть таким, чтобы затраты времени на его выполнение не превышали (в астрономических часах): </w:t>
      </w:r>
    </w:p>
    <w:p w:rsidR="00AA4339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во 2–3 классах — 1,5 ч.,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в 4–5 классах — 2 ч.,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в 6–8 классах — 2,5 ч.,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в 9–11 классах — до 3,5 ч.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3.2.13. Перед началом каждого урока подается звонок. По окончании урока учитель и </w:t>
      </w:r>
      <w:proofErr w:type="gramStart"/>
      <w:r w:rsidRPr="00032DBD">
        <w:rPr>
          <w:color w:val="auto"/>
        </w:rPr>
        <w:t>обучающиеся</w:t>
      </w:r>
      <w:proofErr w:type="gramEnd"/>
      <w:r w:rsidRPr="00032DBD">
        <w:rPr>
          <w:color w:val="auto"/>
        </w:rPr>
        <w:t xml:space="preserve"> выходят из кабинета. Дежурные учителя во время перемен дежурят по этажам, </w:t>
      </w:r>
      <w:r w:rsidRPr="00032DBD">
        <w:rPr>
          <w:color w:val="auto"/>
        </w:rPr>
        <w:lastRenderedPageBreak/>
        <w:t xml:space="preserve">обеспечивают дисциплину обучающихся, а также несут ответственность за поведение обучающихся на переменах.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3.2.14. </w:t>
      </w:r>
      <w:proofErr w:type="gramStart"/>
      <w:r w:rsidRPr="00032DBD">
        <w:rPr>
          <w:color w:val="auto"/>
        </w:rPr>
        <w:t>В учреждении</w:t>
      </w:r>
      <w:r w:rsidR="00AC044F">
        <w:rPr>
          <w:color w:val="auto"/>
        </w:rPr>
        <w:t xml:space="preserve"> с целью профилактики утомления, </w:t>
      </w:r>
      <w:r w:rsidRPr="00032DBD">
        <w:rPr>
          <w:color w:val="auto"/>
        </w:rPr>
        <w:t xml:space="preserve"> нарушения осанки, зрения обучающихся должны проводиться на уроках физкультурные минутки и гимнастика для глаз. </w:t>
      </w:r>
      <w:proofErr w:type="gramEnd"/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3.2.15. Учителям категорически запрещается впускать в класс посторонних лиц без предварительного разрешения директора, а в случае его отсутствия - дежурного администратора. </w:t>
      </w:r>
    </w:p>
    <w:p w:rsidR="005533DA" w:rsidRPr="00032DBD" w:rsidRDefault="00664D03" w:rsidP="00032DBD">
      <w:pPr>
        <w:pStyle w:val="Default"/>
        <w:rPr>
          <w:color w:val="auto"/>
        </w:rPr>
      </w:pPr>
      <w:r>
        <w:rPr>
          <w:color w:val="auto"/>
        </w:rPr>
        <w:t>3.2.16</w:t>
      </w:r>
      <w:r w:rsidR="005533DA" w:rsidRPr="00032DBD">
        <w:rPr>
          <w:color w:val="auto"/>
        </w:rPr>
        <w:t xml:space="preserve">. </w:t>
      </w:r>
      <w:proofErr w:type="gramStart"/>
      <w:r w:rsidR="005533DA" w:rsidRPr="00032DBD">
        <w:rPr>
          <w:color w:val="auto"/>
        </w:rPr>
        <w:t xml:space="preserve">Категорически запрещается отпускать обучающихся с уроков на различные мероприятия (репетиции, соревнования) без разрешения администрации учреждения. </w:t>
      </w:r>
      <w:proofErr w:type="gramEnd"/>
    </w:p>
    <w:p w:rsidR="005533DA" w:rsidRPr="00032DBD" w:rsidRDefault="00664D03" w:rsidP="00032DBD">
      <w:pPr>
        <w:pStyle w:val="Default"/>
        <w:rPr>
          <w:color w:val="auto"/>
        </w:rPr>
      </w:pPr>
      <w:r>
        <w:rPr>
          <w:color w:val="auto"/>
        </w:rPr>
        <w:t>3.2.17</w:t>
      </w:r>
      <w:r w:rsidR="005533DA" w:rsidRPr="00032DBD">
        <w:rPr>
          <w:color w:val="auto"/>
        </w:rPr>
        <w:t xml:space="preserve">. Категорически запрещается удаление </w:t>
      </w:r>
      <w:proofErr w:type="gramStart"/>
      <w:r w:rsidR="005533DA" w:rsidRPr="00032DBD">
        <w:rPr>
          <w:color w:val="auto"/>
        </w:rPr>
        <w:t>обучающихся</w:t>
      </w:r>
      <w:proofErr w:type="gramEnd"/>
      <w:r w:rsidR="005533DA" w:rsidRPr="00032DBD">
        <w:rPr>
          <w:color w:val="auto"/>
        </w:rPr>
        <w:t xml:space="preserve"> из класса, моральное или физическое воздействие на обучающихся. </w:t>
      </w:r>
    </w:p>
    <w:p w:rsidR="005575C0" w:rsidRPr="00AC044F" w:rsidRDefault="00664D03" w:rsidP="00032DBD">
      <w:pPr>
        <w:pStyle w:val="Default"/>
        <w:rPr>
          <w:color w:val="auto"/>
        </w:rPr>
      </w:pPr>
      <w:r>
        <w:rPr>
          <w:color w:val="auto"/>
        </w:rPr>
        <w:t>3.2.18</w:t>
      </w:r>
      <w:r w:rsidR="005533DA" w:rsidRPr="00032DBD">
        <w:rPr>
          <w:color w:val="auto"/>
        </w:rPr>
        <w:t xml:space="preserve">. Изменения в расписание разрешается вносить только по письменному заявлению учителя с разрешения директора или лица, его замещающего. Категорически запрещается производить замену уроков по договоренности между учителями без разрешения администрации учреждения. </w:t>
      </w:r>
    </w:p>
    <w:p w:rsidR="005533DA" w:rsidRPr="00AC044F" w:rsidRDefault="005533DA" w:rsidP="00032DBD">
      <w:pPr>
        <w:pStyle w:val="Default"/>
        <w:rPr>
          <w:b/>
          <w:bCs/>
          <w:color w:val="auto"/>
        </w:rPr>
      </w:pPr>
      <w:r w:rsidRPr="00032DBD">
        <w:rPr>
          <w:b/>
          <w:bCs/>
          <w:color w:val="auto"/>
        </w:rPr>
        <w:t>3.3. Питание</w:t>
      </w:r>
    </w:p>
    <w:p w:rsidR="00AA4339" w:rsidRPr="00032DBD" w:rsidRDefault="00AA4339" w:rsidP="00032DBD">
      <w:pPr>
        <w:pStyle w:val="Default"/>
        <w:rPr>
          <w:color w:val="auto"/>
        </w:rPr>
      </w:pPr>
      <w:r w:rsidRPr="00032DBD">
        <w:rPr>
          <w:color w:val="auto"/>
        </w:rPr>
        <w:t>3.3</w:t>
      </w:r>
      <w:r w:rsidR="005533DA" w:rsidRPr="00032DBD">
        <w:rPr>
          <w:color w:val="auto"/>
        </w:rPr>
        <w:t xml:space="preserve">.1. Организация питания </w:t>
      </w:r>
      <w:proofErr w:type="gramStart"/>
      <w:r w:rsidR="005533DA" w:rsidRPr="00032DBD">
        <w:rPr>
          <w:color w:val="auto"/>
        </w:rPr>
        <w:t>обучающихся</w:t>
      </w:r>
      <w:proofErr w:type="gramEnd"/>
      <w:r w:rsidR="005533DA" w:rsidRPr="00032DBD">
        <w:rPr>
          <w:color w:val="auto"/>
        </w:rPr>
        <w:t xml:space="preserve"> проводится согласно приказа дирек</w:t>
      </w:r>
      <w:r w:rsidRPr="00032DBD">
        <w:rPr>
          <w:color w:val="auto"/>
        </w:rPr>
        <w:t xml:space="preserve">тора и установленному графику. </w:t>
      </w:r>
    </w:p>
    <w:p w:rsidR="005575C0" w:rsidRPr="00AC044F" w:rsidRDefault="00AA4339" w:rsidP="00032DBD">
      <w:pPr>
        <w:pStyle w:val="Default"/>
        <w:rPr>
          <w:color w:val="auto"/>
        </w:rPr>
      </w:pPr>
      <w:r w:rsidRPr="00032DBD">
        <w:rPr>
          <w:color w:val="auto"/>
        </w:rPr>
        <w:t>3.3</w:t>
      </w:r>
      <w:r w:rsidR="005533DA" w:rsidRPr="00032DBD">
        <w:rPr>
          <w:color w:val="auto"/>
        </w:rPr>
        <w:t xml:space="preserve">.2. График питания обучающихся утверждается директором ежегодно. Классные руководители (и/или учителя) сопровождают детей в столовую, присутствуют при приеме пищи детьми и обеспечивают порядок в столовой. </w:t>
      </w:r>
    </w:p>
    <w:p w:rsidR="005575C0" w:rsidRDefault="00AA4339" w:rsidP="00032DBD">
      <w:pPr>
        <w:pStyle w:val="Default"/>
        <w:rPr>
          <w:color w:val="auto"/>
        </w:rPr>
      </w:pPr>
      <w:r w:rsidRPr="00032DBD">
        <w:rPr>
          <w:b/>
          <w:bCs/>
          <w:color w:val="auto"/>
        </w:rPr>
        <w:t>3.4</w:t>
      </w:r>
      <w:r w:rsidR="005533DA" w:rsidRPr="00032DBD">
        <w:rPr>
          <w:b/>
          <w:bCs/>
          <w:color w:val="auto"/>
        </w:rPr>
        <w:t xml:space="preserve">. Режим двигательной активности </w:t>
      </w:r>
      <w:proofErr w:type="gramStart"/>
      <w:r w:rsidR="005533DA" w:rsidRPr="00032DBD">
        <w:rPr>
          <w:b/>
          <w:bCs/>
          <w:color w:val="auto"/>
        </w:rPr>
        <w:t>обучающихся</w:t>
      </w:r>
      <w:proofErr w:type="gramEnd"/>
      <w:r w:rsidR="005533DA" w:rsidRPr="00032DBD">
        <w:rPr>
          <w:b/>
          <w:bCs/>
          <w:color w:val="auto"/>
        </w:rPr>
        <w:t xml:space="preserve"> </w:t>
      </w:r>
    </w:p>
    <w:p w:rsidR="005533DA" w:rsidRPr="00032DBD" w:rsidRDefault="00AA4339" w:rsidP="00032DBD">
      <w:pPr>
        <w:pStyle w:val="Default"/>
        <w:rPr>
          <w:color w:val="auto"/>
        </w:rPr>
      </w:pPr>
      <w:r w:rsidRPr="00032DBD">
        <w:rPr>
          <w:color w:val="auto"/>
        </w:rPr>
        <w:t>3.4</w:t>
      </w:r>
      <w:r w:rsidR="005533DA" w:rsidRPr="00032DBD">
        <w:rPr>
          <w:color w:val="auto"/>
        </w:rPr>
        <w:t xml:space="preserve">.1. </w:t>
      </w:r>
      <w:proofErr w:type="gramStart"/>
      <w:r w:rsidR="005533DA" w:rsidRPr="00032DBD">
        <w:rPr>
          <w:color w:val="auto"/>
        </w:rPr>
        <w:t xml:space="preserve">Двигательная активность обучающихся помимо уроков физической культуры в образовательном процессе обеспечивается за счет проведения: </w:t>
      </w:r>
      <w:proofErr w:type="gramEnd"/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физкультминуток;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организованных подвижных игр на переменах;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внеклассных спортивных занятий и соревнований, общешкольных спортивных мероприятий, дней здоровья;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 самостоятельных занятий физической культурой в секциях. </w:t>
      </w:r>
    </w:p>
    <w:p w:rsidR="005533DA" w:rsidRPr="00032DBD" w:rsidRDefault="00AA4339" w:rsidP="00032DBD">
      <w:pPr>
        <w:pStyle w:val="Default"/>
        <w:rPr>
          <w:color w:val="auto"/>
        </w:rPr>
      </w:pPr>
      <w:r w:rsidRPr="00032DBD">
        <w:rPr>
          <w:color w:val="auto"/>
        </w:rPr>
        <w:t>3.4</w:t>
      </w:r>
      <w:r w:rsidR="005533DA" w:rsidRPr="00032DBD">
        <w:rPr>
          <w:color w:val="auto"/>
        </w:rPr>
        <w:t xml:space="preserve">.2. Спортивные нагрузки на занятиях физической культурой, соревнованиях, внеурочных занятиях спортивно-оздоровительного направления при проведении динамического или спортивного часа должны соответствовать возрасту, состоянию здоровья и физической подготовленности обучающихся, а также метеорологическим условиям (если они организованы на открытом воздухе). </w:t>
      </w:r>
    </w:p>
    <w:p w:rsidR="005533DA" w:rsidRPr="00032DBD" w:rsidRDefault="00AA4339" w:rsidP="00032DBD">
      <w:pPr>
        <w:pStyle w:val="Default"/>
        <w:rPr>
          <w:color w:val="auto"/>
        </w:rPr>
      </w:pPr>
      <w:r w:rsidRPr="00032DBD">
        <w:rPr>
          <w:color w:val="auto"/>
        </w:rPr>
        <w:t>3.4</w:t>
      </w:r>
      <w:r w:rsidR="005533DA" w:rsidRPr="00032DBD">
        <w:rPr>
          <w:color w:val="auto"/>
        </w:rPr>
        <w:t xml:space="preserve">.3. </w:t>
      </w:r>
      <w:proofErr w:type="gramStart"/>
      <w:r w:rsidR="005533DA" w:rsidRPr="00032DBD">
        <w:rPr>
          <w:color w:val="auto"/>
        </w:rPr>
        <w:t>Обучающимся основной физкультурной группы разрешается участие во всех физкультурно-оздоровительных мероприятиях в соответствии с их возрастом.</w:t>
      </w:r>
      <w:proofErr w:type="gramEnd"/>
      <w:r w:rsidR="005533DA" w:rsidRPr="00032DBD">
        <w:rPr>
          <w:color w:val="auto"/>
        </w:rPr>
        <w:t xml:space="preserve"> С </w:t>
      </w:r>
      <w:proofErr w:type="gramStart"/>
      <w:r w:rsidR="005533DA" w:rsidRPr="00032DBD">
        <w:rPr>
          <w:color w:val="auto"/>
        </w:rPr>
        <w:t>обучающимися</w:t>
      </w:r>
      <w:proofErr w:type="gramEnd"/>
      <w:r w:rsidR="005533DA" w:rsidRPr="00032DBD">
        <w:rPr>
          <w:color w:val="auto"/>
        </w:rPr>
        <w:t xml:space="preserve"> подготовительной и специальной групп физкультурно-оздоровительную работу следует проводить с учетом заключения врача. </w:t>
      </w:r>
    </w:p>
    <w:p w:rsidR="005575C0" w:rsidRPr="000F5F45" w:rsidRDefault="00AA4339" w:rsidP="00032DBD">
      <w:pPr>
        <w:pStyle w:val="Default"/>
        <w:rPr>
          <w:color w:val="auto"/>
        </w:rPr>
      </w:pPr>
      <w:r w:rsidRPr="00032DBD">
        <w:rPr>
          <w:color w:val="auto"/>
        </w:rPr>
        <w:t>3.4</w:t>
      </w:r>
      <w:r w:rsidR="005533DA" w:rsidRPr="00032DBD">
        <w:rPr>
          <w:color w:val="auto"/>
        </w:rPr>
        <w:t xml:space="preserve">.4. </w:t>
      </w:r>
      <w:proofErr w:type="gramStart"/>
      <w:r w:rsidR="005533DA" w:rsidRPr="00032DBD">
        <w:rPr>
          <w:color w:val="auto"/>
        </w:rPr>
        <w:t xml:space="preserve">К участию в соревнованиях и туристских походах обучающиеся допускаются с разрешения медицинского работника. </w:t>
      </w:r>
      <w:proofErr w:type="gramEnd"/>
    </w:p>
    <w:p w:rsidR="005575C0" w:rsidRDefault="00AA4339" w:rsidP="00032DBD">
      <w:pPr>
        <w:pStyle w:val="Default"/>
        <w:rPr>
          <w:color w:val="auto"/>
        </w:rPr>
      </w:pPr>
      <w:r w:rsidRPr="00032DBD">
        <w:rPr>
          <w:b/>
          <w:bCs/>
          <w:color w:val="auto"/>
        </w:rPr>
        <w:t>3.5</w:t>
      </w:r>
      <w:r w:rsidR="005533DA" w:rsidRPr="00032DBD">
        <w:rPr>
          <w:b/>
          <w:bCs/>
          <w:color w:val="auto"/>
        </w:rPr>
        <w:t xml:space="preserve">. Режим трудовых занятий обучающихся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На занятиях трудом, предусмотренных образовательной программой учреждения, следует чередовать различные по характеру задания.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3.</w:t>
      </w:r>
      <w:r w:rsidR="00AA4339" w:rsidRPr="00032DBD">
        <w:rPr>
          <w:color w:val="auto"/>
        </w:rPr>
        <w:t>5</w:t>
      </w:r>
      <w:r w:rsidRPr="00032DBD">
        <w:rPr>
          <w:color w:val="auto"/>
        </w:rPr>
        <w:t xml:space="preserve">.1. Все </w:t>
      </w:r>
      <w:proofErr w:type="gramStart"/>
      <w:r w:rsidRPr="00032DBD">
        <w:rPr>
          <w:color w:val="auto"/>
        </w:rPr>
        <w:t>работы</w:t>
      </w:r>
      <w:proofErr w:type="gramEnd"/>
      <w:r w:rsidRPr="00032DBD">
        <w:rPr>
          <w:color w:val="auto"/>
        </w:rPr>
        <w:t xml:space="preserve"> в мастерской обучающиеся выполняют в специальной одежде (халат, фартук, берет, косынка). При выполнении работ, создающих угрозу повреждения глаз, следует использовать защитные очки. </w:t>
      </w:r>
    </w:p>
    <w:p w:rsidR="005533DA" w:rsidRPr="00032DBD" w:rsidRDefault="00AA4339" w:rsidP="00032DBD">
      <w:pPr>
        <w:pStyle w:val="Default"/>
        <w:rPr>
          <w:color w:val="auto"/>
        </w:rPr>
      </w:pPr>
      <w:r w:rsidRPr="00032DBD">
        <w:rPr>
          <w:color w:val="auto"/>
        </w:rPr>
        <w:t>3.5</w:t>
      </w:r>
      <w:r w:rsidR="005533DA" w:rsidRPr="00032DBD">
        <w:rPr>
          <w:color w:val="auto"/>
        </w:rPr>
        <w:t xml:space="preserve">.2. При организации практики и занятий общественно-полезным трудом обучающихся, предусмотренных образовательной программой, связанных с физической нагрузкой, необходимо руководствоваться санитарно-эпидемиологическими требованиями к безопасности условий труда работников, не достигших 18-летнего возраста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lastRenderedPageBreak/>
        <w:t>3.</w:t>
      </w:r>
      <w:r w:rsidR="00AA4339" w:rsidRPr="00032DBD">
        <w:rPr>
          <w:color w:val="auto"/>
        </w:rPr>
        <w:t>5</w:t>
      </w:r>
      <w:r w:rsidRPr="00032DBD">
        <w:rPr>
          <w:color w:val="auto"/>
        </w:rPr>
        <w:t xml:space="preserve">.3. Не допускается привлекать обучающихся к работам с вредными или опасными условиями труда, при выполнении которых запрещается применение труда, лиц моложе 18 лет, а также к уборке санитарных узлов и мест общего пользования, мытью окон и светильников, уборке снега с крыш и другим аналогичным работам. </w:t>
      </w:r>
    </w:p>
    <w:p w:rsidR="000F5F45" w:rsidRPr="00101E06" w:rsidRDefault="005533DA" w:rsidP="005575C0">
      <w:pPr>
        <w:pStyle w:val="Default"/>
        <w:rPr>
          <w:color w:val="auto"/>
        </w:rPr>
      </w:pPr>
      <w:r w:rsidRPr="00032DBD">
        <w:rPr>
          <w:color w:val="auto"/>
        </w:rPr>
        <w:t>3.</w:t>
      </w:r>
      <w:r w:rsidR="00AA4339" w:rsidRPr="00032DBD">
        <w:rPr>
          <w:color w:val="auto"/>
        </w:rPr>
        <w:t>5</w:t>
      </w:r>
      <w:r w:rsidRPr="00032DBD">
        <w:rPr>
          <w:color w:val="auto"/>
        </w:rPr>
        <w:t>.4. Допустимая продолжительность работ для обучающихся 12–13 лет составляет 2 часа; для подростков 14 лет и старше — 4 часа. Через каждые 45 минут работы необходимо устраивать регламентированные 20-</w:t>
      </w:r>
      <w:r w:rsidR="005575C0">
        <w:rPr>
          <w:color w:val="auto"/>
        </w:rPr>
        <w:t xml:space="preserve">минутные перерывы для отдыха. </w:t>
      </w:r>
    </w:p>
    <w:p w:rsidR="000F5F45" w:rsidRDefault="005533DA" w:rsidP="00032DBD">
      <w:pPr>
        <w:pStyle w:val="Default"/>
        <w:rPr>
          <w:color w:val="auto"/>
        </w:rPr>
      </w:pPr>
      <w:r w:rsidRPr="00032DBD">
        <w:rPr>
          <w:b/>
          <w:bCs/>
          <w:color w:val="auto"/>
        </w:rPr>
        <w:t>3.</w:t>
      </w:r>
      <w:r w:rsidR="00AA4339" w:rsidRPr="00032DBD">
        <w:rPr>
          <w:b/>
          <w:bCs/>
          <w:color w:val="auto"/>
        </w:rPr>
        <w:t>6</w:t>
      </w:r>
      <w:r w:rsidRPr="00032DBD">
        <w:rPr>
          <w:b/>
          <w:bCs/>
          <w:color w:val="auto"/>
        </w:rPr>
        <w:t>. Режим проведения промежуточной и государственной (итоговой) аттестации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3.</w:t>
      </w:r>
      <w:r w:rsidR="00AA4339" w:rsidRPr="00032DBD">
        <w:rPr>
          <w:color w:val="auto"/>
        </w:rPr>
        <w:t>6</w:t>
      </w:r>
      <w:r w:rsidRPr="00032DBD">
        <w:rPr>
          <w:color w:val="auto"/>
        </w:rPr>
        <w:t>.1. Промежуточная</w:t>
      </w:r>
      <w:r w:rsidR="00664D03">
        <w:rPr>
          <w:color w:val="auto"/>
        </w:rPr>
        <w:t xml:space="preserve"> аттестация в переводных 2–8</w:t>
      </w:r>
      <w:r w:rsidRPr="00032DBD">
        <w:rPr>
          <w:color w:val="auto"/>
        </w:rPr>
        <w:t xml:space="preserve"> классах проводится в</w:t>
      </w:r>
      <w:r w:rsidR="00101E06">
        <w:rPr>
          <w:color w:val="auto"/>
        </w:rPr>
        <w:t xml:space="preserve"> апреле -</w:t>
      </w:r>
      <w:r w:rsidRPr="00032DBD">
        <w:rPr>
          <w:color w:val="auto"/>
        </w:rPr>
        <w:t xml:space="preserve"> мае текущего учебного года</w:t>
      </w:r>
      <w:r w:rsidR="00101E06">
        <w:rPr>
          <w:color w:val="auto"/>
        </w:rPr>
        <w:t xml:space="preserve">, </w:t>
      </w:r>
      <w:proofErr w:type="gramStart"/>
      <w:r w:rsidR="00101E06">
        <w:rPr>
          <w:color w:val="auto"/>
        </w:rPr>
        <w:t>согласно</w:t>
      </w:r>
      <w:proofErr w:type="gramEnd"/>
      <w:r w:rsidR="00101E06">
        <w:rPr>
          <w:color w:val="auto"/>
        </w:rPr>
        <w:t xml:space="preserve"> календарного у</w:t>
      </w:r>
      <w:r w:rsidR="00F3667A">
        <w:rPr>
          <w:color w:val="auto"/>
        </w:rPr>
        <w:t>ч</w:t>
      </w:r>
      <w:r w:rsidR="00101E06">
        <w:rPr>
          <w:color w:val="auto"/>
        </w:rPr>
        <w:t>ебного</w:t>
      </w:r>
      <w:r w:rsidR="00F3667A">
        <w:rPr>
          <w:color w:val="auto"/>
        </w:rPr>
        <w:t xml:space="preserve"> </w:t>
      </w:r>
      <w:r w:rsidR="00101E06">
        <w:rPr>
          <w:color w:val="auto"/>
        </w:rPr>
        <w:t>графика,</w:t>
      </w:r>
      <w:r w:rsidRPr="00032DBD">
        <w:rPr>
          <w:color w:val="auto"/>
        </w:rPr>
        <w:t xml:space="preserve"> без прекращения образовательного процесса в соответствии с Уставом учреждения и решением педагогического совета.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3.</w:t>
      </w:r>
      <w:r w:rsidR="00AA4339" w:rsidRPr="00032DBD">
        <w:rPr>
          <w:color w:val="auto"/>
        </w:rPr>
        <w:t>6</w:t>
      </w:r>
      <w:r w:rsidRPr="00032DBD">
        <w:rPr>
          <w:color w:val="auto"/>
        </w:rPr>
        <w:t xml:space="preserve">.2. Сроки проведения государственной итоговой аттестации </w:t>
      </w:r>
      <w:proofErr w:type="gramStart"/>
      <w:r w:rsidRPr="00032DBD">
        <w:rPr>
          <w:color w:val="auto"/>
        </w:rPr>
        <w:t>обучающихся</w:t>
      </w:r>
      <w:proofErr w:type="gramEnd"/>
      <w:r w:rsidRPr="00032DBD">
        <w:rPr>
          <w:color w:val="auto"/>
        </w:rPr>
        <w:t xml:space="preserve"> устанавливаются полномочными органами в соответствии с действующим законодательством. </w:t>
      </w:r>
    </w:p>
    <w:p w:rsidR="005575C0" w:rsidRPr="000F5F45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3.</w:t>
      </w:r>
      <w:r w:rsidR="00AA4339" w:rsidRPr="00032DBD">
        <w:rPr>
          <w:color w:val="auto"/>
        </w:rPr>
        <w:t>6</w:t>
      </w:r>
      <w:r w:rsidRPr="00032DBD">
        <w:rPr>
          <w:color w:val="auto"/>
        </w:rPr>
        <w:t xml:space="preserve">.3. При проведении </w:t>
      </w:r>
      <w:proofErr w:type="gramStart"/>
      <w:r w:rsidRPr="00032DBD">
        <w:rPr>
          <w:color w:val="auto"/>
        </w:rPr>
        <w:t>промежуточной</w:t>
      </w:r>
      <w:proofErr w:type="gramEnd"/>
      <w:r w:rsidRPr="00032DBD">
        <w:rPr>
          <w:color w:val="auto"/>
        </w:rPr>
        <w:t xml:space="preserve"> не допускается проведение</w:t>
      </w:r>
      <w:r w:rsidR="00101E06">
        <w:rPr>
          <w:color w:val="auto"/>
        </w:rPr>
        <w:t xml:space="preserve"> более одного экзамена в день. </w:t>
      </w:r>
    </w:p>
    <w:p w:rsidR="005533DA" w:rsidRPr="000F5F45" w:rsidRDefault="005533DA" w:rsidP="00032DBD">
      <w:pPr>
        <w:pStyle w:val="Default"/>
        <w:rPr>
          <w:b/>
          <w:bCs/>
          <w:color w:val="auto"/>
        </w:rPr>
      </w:pPr>
      <w:r w:rsidRPr="00032DBD">
        <w:rPr>
          <w:b/>
          <w:bCs/>
          <w:color w:val="auto"/>
        </w:rPr>
        <w:t>3.</w:t>
      </w:r>
      <w:r w:rsidR="00AA4339" w:rsidRPr="00032DBD">
        <w:rPr>
          <w:b/>
          <w:bCs/>
          <w:color w:val="auto"/>
        </w:rPr>
        <w:t>7</w:t>
      </w:r>
      <w:r w:rsidRPr="00032DBD">
        <w:rPr>
          <w:b/>
          <w:bCs/>
          <w:color w:val="auto"/>
        </w:rPr>
        <w:t>.Организация воспитательного процесса</w:t>
      </w:r>
    </w:p>
    <w:p w:rsidR="005533DA" w:rsidRPr="00032DBD" w:rsidRDefault="000F5F45" w:rsidP="00032DBD">
      <w:pPr>
        <w:pStyle w:val="Default"/>
        <w:rPr>
          <w:color w:val="auto"/>
        </w:rPr>
      </w:pPr>
      <w:r>
        <w:rPr>
          <w:color w:val="auto"/>
        </w:rPr>
        <w:t>Ор</w:t>
      </w:r>
      <w:r w:rsidR="005533DA" w:rsidRPr="00032DBD">
        <w:rPr>
          <w:color w:val="auto"/>
        </w:rPr>
        <w:t xml:space="preserve">ганизация воспитательного процесса регламентируется расписанием работы кружков, секций, внеурочной деятельности, детских общественных объединений. </w:t>
      </w:r>
    </w:p>
    <w:p w:rsidR="005533DA" w:rsidRPr="00032DBD" w:rsidRDefault="00AA4339" w:rsidP="00032DBD">
      <w:pPr>
        <w:pStyle w:val="Default"/>
        <w:rPr>
          <w:color w:val="auto"/>
        </w:rPr>
      </w:pPr>
      <w:r w:rsidRPr="00032DBD">
        <w:rPr>
          <w:color w:val="auto"/>
        </w:rPr>
        <w:t>3.7</w:t>
      </w:r>
      <w:r w:rsidR="005533DA" w:rsidRPr="00032DBD">
        <w:rPr>
          <w:color w:val="auto"/>
        </w:rPr>
        <w:t>.1. Дежурство по учреждению членов администрации, учителей, классных коллективов и классных руководителей осуществляются в соответствии с графиком дежурств, составленным заместителем директора по</w:t>
      </w:r>
      <w:r w:rsidR="003168C4">
        <w:rPr>
          <w:color w:val="auto"/>
        </w:rPr>
        <w:t xml:space="preserve"> </w:t>
      </w:r>
      <w:proofErr w:type="spellStart"/>
      <w:r w:rsidR="003168C4">
        <w:rPr>
          <w:color w:val="auto"/>
        </w:rPr>
        <w:t>учебно</w:t>
      </w:r>
      <w:proofErr w:type="spellEnd"/>
      <w:r w:rsidR="003168C4">
        <w:rPr>
          <w:color w:val="auto"/>
        </w:rPr>
        <w:t xml:space="preserve"> -</w:t>
      </w:r>
      <w:r w:rsidR="005533DA" w:rsidRPr="00032DBD">
        <w:rPr>
          <w:color w:val="auto"/>
        </w:rPr>
        <w:t xml:space="preserve"> воспитательной работе в начале учебного года (или каждой четверти) и утверждается директором. </w:t>
      </w:r>
    </w:p>
    <w:p w:rsidR="005533DA" w:rsidRPr="00032DBD" w:rsidRDefault="00AA4339" w:rsidP="00032DBD">
      <w:pPr>
        <w:pStyle w:val="Default"/>
        <w:rPr>
          <w:color w:val="auto"/>
        </w:rPr>
      </w:pPr>
      <w:r w:rsidRPr="00032DBD">
        <w:rPr>
          <w:color w:val="auto"/>
        </w:rPr>
        <w:t>3.7</w:t>
      </w:r>
      <w:r w:rsidR="00664D03">
        <w:rPr>
          <w:color w:val="auto"/>
        </w:rPr>
        <w:t>.2</w:t>
      </w:r>
      <w:r w:rsidR="005533DA" w:rsidRPr="00032DBD">
        <w:rPr>
          <w:color w:val="auto"/>
        </w:rPr>
        <w:t xml:space="preserve">. Проведение экскурсий, походов, выходов с </w:t>
      </w:r>
      <w:proofErr w:type="gramStart"/>
      <w:r w:rsidR="005533DA" w:rsidRPr="00032DBD">
        <w:rPr>
          <w:color w:val="auto"/>
        </w:rPr>
        <w:t>обучающимися</w:t>
      </w:r>
      <w:proofErr w:type="gramEnd"/>
      <w:r w:rsidR="005533DA" w:rsidRPr="00032DBD">
        <w:rPr>
          <w:color w:val="auto"/>
        </w:rPr>
        <w:t xml:space="preserve"> на внеклассные мероприятия за пределы учреждения разрешается только после издания соответствующего приказа директора на основании заявлений родителей (законных представителей) несовершеннолетних обучающихся. Ответственность за жизнь и здоровье обучающихся при проведении подобных мероприятий несет учитель, который назначен приказом директора.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3.</w:t>
      </w:r>
      <w:r w:rsidR="00AA4339" w:rsidRPr="00032DBD">
        <w:rPr>
          <w:color w:val="auto"/>
        </w:rPr>
        <w:t>7</w:t>
      </w:r>
      <w:r w:rsidR="00664D03">
        <w:rPr>
          <w:color w:val="auto"/>
        </w:rPr>
        <w:t>.3</w:t>
      </w:r>
      <w:r w:rsidRPr="00032DBD">
        <w:rPr>
          <w:color w:val="auto"/>
        </w:rPr>
        <w:t xml:space="preserve">. Работа спортивных секций, кружков, внеурочной деятельности допускается только по расписанию, утвержденному директором учреждения. </w:t>
      </w:r>
    </w:p>
    <w:p w:rsidR="005575C0" w:rsidRPr="000F5F45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3.</w:t>
      </w:r>
      <w:r w:rsidR="00AA4339" w:rsidRPr="00032DBD">
        <w:rPr>
          <w:color w:val="auto"/>
        </w:rPr>
        <w:t>7</w:t>
      </w:r>
      <w:r w:rsidR="00664D03">
        <w:rPr>
          <w:color w:val="auto"/>
        </w:rPr>
        <w:t>.4</w:t>
      </w:r>
      <w:r w:rsidRPr="00032DBD">
        <w:rPr>
          <w:color w:val="auto"/>
        </w:rPr>
        <w:t xml:space="preserve">. Изменение в режиме занятий обучающихся определяется приказом директора в соответствие с нормативными - правовыми документами в случаях объявления карантина, приостановления образовательного процесса в связи с понижением температуры воздуха. </w:t>
      </w:r>
    </w:p>
    <w:p w:rsidR="005533DA" w:rsidRPr="000F5F45" w:rsidRDefault="00AA4339" w:rsidP="00032DBD">
      <w:pPr>
        <w:pStyle w:val="Default"/>
        <w:rPr>
          <w:b/>
          <w:bCs/>
          <w:color w:val="auto"/>
        </w:rPr>
      </w:pPr>
      <w:r w:rsidRPr="00032DBD">
        <w:rPr>
          <w:b/>
          <w:bCs/>
          <w:color w:val="auto"/>
        </w:rPr>
        <w:t>3.8</w:t>
      </w:r>
      <w:r w:rsidR="005533DA" w:rsidRPr="00032DBD">
        <w:rPr>
          <w:b/>
          <w:bCs/>
          <w:color w:val="auto"/>
        </w:rPr>
        <w:t xml:space="preserve">. Занятость </w:t>
      </w:r>
      <w:proofErr w:type="gramStart"/>
      <w:r w:rsidR="005533DA" w:rsidRPr="00032DBD">
        <w:rPr>
          <w:b/>
          <w:bCs/>
          <w:color w:val="auto"/>
        </w:rPr>
        <w:t>обучающихся</w:t>
      </w:r>
      <w:proofErr w:type="gramEnd"/>
      <w:r w:rsidR="005533DA" w:rsidRPr="00032DBD">
        <w:rPr>
          <w:b/>
          <w:bCs/>
          <w:color w:val="auto"/>
        </w:rPr>
        <w:t xml:space="preserve"> в период летнего отдыха и оздоровления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Летняя оздоровительная кампания проводится с целью оздоровления обучающихся, воспитания у них трудолюбия, любви к окружающей среде, формирования здорового образа жизни и обеспечения занятости детей в летнее время, профилактики правонарушений среди несовершеннолетних.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В период проведения летней оздоровительной кампании в учреждении, в случае финансирования данного направления работы, может функционировать летний оздоровительный лагерь с дневным пребыванием детей. </w:t>
      </w:r>
    </w:p>
    <w:p w:rsidR="00AA4339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>Организация воспитательного процесса в учреждении в летний период регламентируется соотве</w:t>
      </w:r>
      <w:r w:rsidR="00AA4339" w:rsidRPr="00032DBD">
        <w:rPr>
          <w:color w:val="auto"/>
        </w:rPr>
        <w:t xml:space="preserve">тствующим приказом директора. </w:t>
      </w:r>
    </w:p>
    <w:p w:rsidR="005533DA" w:rsidRPr="000F5F45" w:rsidRDefault="005044D8" w:rsidP="00032DBD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>4</w:t>
      </w:r>
      <w:r w:rsidR="0030176E">
        <w:rPr>
          <w:b/>
          <w:bCs/>
          <w:color w:val="auto"/>
        </w:rPr>
        <w:t>.</w:t>
      </w:r>
      <w:r w:rsidR="005533DA" w:rsidRPr="00032DBD">
        <w:rPr>
          <w:b/>
          <w:bCs/>
          <w:color w:val="auto"/>
        </w:rPr>
        <w:t xml:space="preserve"> Документация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Режим занятий обучающихся регламентируется следующими документами: </w:t>
      </w:r>
    </w:p>
    <w:p w:rsidR="005533DA" w:rsidRPr="00032DBD" w:rsidRDefault="005044D8" w:rsidP="00032DBD">
      <w:pPr>
        <w:pStyle w:val="Default"/>
        <w:rPr>
          <w:color w:val="auto"/>
        </w:rPr>
      </w:pPr>
      <w:r>
        <w:rPr>
          <w:color w:val="auto"/>
        </w:rPr>
        <w:t>4</w:t>
      </w:r>
      <w:r w:rsidR="0030176E">
        <w:rPr>
          <w:color w:val="auto"/>
        </w:rPr>
        <w:t>.</w:t>
      </w:r>
      <w:r w:rsidR="005533DA" w:rsidRPr="00032DBD">
        <w:rPr>
          <w:color w:val="auto"/>
        </w:rPr>
        <w:t xml:space="preserve">1. Приказы директора: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 Об организации образовательного процесса в учебном году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 Об организации питания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Об организованном завершении четверти, учебного года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t xml:space="preserve">Об открытии оздоровительного лагеря с дневным пребыванием детей </w:t>
      </w:r>
    </w:p>
    <w:p w:rsidR="005533DA" w:rsidRPr="00032DBD" w:rsidRDefault="005044D8" w:rsidP="00032DBD">
      <w:pPr>
        <w:pStyle w:val="Default"/>
        <w:rPr>
          <w:color w:val="auto"/>
        </w:rPr>
      </w:pPr>
      <w:r>
        <w:rPr>
          <w:color w:val="auto"/>
        </w:rPr>
        <w:t>4</w:t>
      </w:r>
      <w:r w:rsidR="005533DA" w:rsidRPr="00032DBD">
        <w:rPr>
          <w:color w:val="auto"/>
        </w:rPr>
        <w:t xml:space="preserve">.2. Графики дежурств: </w:t>
      </w:r>
    </w:p>
    <w:p w:rsidR="005533DA" w:rsidRPr="00032DBD" w:rsidRDefault="005533DA" w:rsidP="00032DBD">
      <w:pPr>
        <w:pStyle w:val="Default"/>
        <w:rPr>
          <w:color w:val="auto"/>
        </w:rPr>
      </w:pPr>
      <w:r w:rsidRPr="00032DBD">
        <w:rPr>
          <w:color w:val="auto"/>
        </w:rPr>
        <w:lastRenderedPageBreak/>
        <w:t xml:space="preserve"> дежурных администраторов и учителей </w:t>
      </w:r>
    </w:p>
    <w:p w:rsidR="005533DA" w:rsidRPr="00032DBD" w:rsidRDefault="005044D8" w:rsidP="00032DBD">
      <w:pPr>
        <w:pStyle w:val="Default"/>
        <w:rPr>
          <w:color w:val="auto"/>
        </w:rPr>
      </w:pPr>
      <w:r>
        <w:rPr>
          <w:color w:val="auto"/>
        </w:rPr>
        <w:t>4</w:t>
      </w:r>
      <w:r w:rsidR="005533DA" w:rsidRPr="00032DBD">
        <w:rPr>
          <w:color w:val="auto"/>
        </w:rPr>
        <w:t xml:space="preserve">.3. Правила внутреннего трудового распорядка </w:t>
      </w:r>
    </w:p>
    <w:p w:rsidR="005533DA" w:rsidRPr="00032DBD" w:rsidRDefault="005044D8" w:rsidP="00032DBD">
      <w:pPr>
        <w:pStyle w:val="Default"/>
        <w:rPr>
          <w:color w:val="auto"/>
        </w:rPr>
      </w:pPr>
      <w:r>
        <w:rPr>
          <w:color w:val="auto"/>
        </w:rPr>
        <w:t>4</w:t>
      </w:r>
      <w:r w:rsidR="005533DA" w:rsidRPr="00032DBD">
        <w:rPr>
          <w:color w:val="auto"/>
        </w:rPr>
        <w:t>.</w:t>
      </w:r>
      <w:r w:rsidR="0030176E">
        <w:rPr>
          <w:color w:val="auto"/>
        </w:rPr>
        <w:t>4.</w:t>
      </w:r>
      <w:r w:rsidR="005533DA" w:rsidRPr="00032DBD">
        <w:rPr>
          <w:color w:val="auto"/>
        </w:rPr>
        <w:t xml:space="preserve"> Правила внутреннего распорядка для </w:t>
      </w:r>
      <w:proofErr w:type="gramStart"/>
      <w:r w:rsidR="005533DA" w:rsidRPr="00032DBD">
        <w:rPr>
          <w:color w:val="auto"/>
        </w:rPr>
        <w:t>обучающихся</w:t>
      </w:r>
      <w:proofErr w:type="gramEnd"/>
      <w:r w:rsidR="005533DA" w:rsidRPr="00032DBD">
        <w:rPr>
          <w:color w:val="auto"/>
        </w:rPr>
        <w:t xml:space="preserve"> </w:t>
      </w:r>
    </w:p>
    <w:p w:rsidR="00315D94" w:rsidRPr="00032DBD" w:rsidRDefault="005044D8" w:rsidP="00032D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0176E">
        <w:rPr>
          <w:rFonts w:ascii="Times New Roman" w:hAnsi="Times New Roman" w:cs="Times New Roman"/>
          <w:sz w:val="24"/>
          <w:szCs w:val="24"/>
        </w:rPr>
        <w:t>.</w:t>
      </w:r>
      <w:r w:rsidR="005533DA" w:rsidRPr="00032DBD">
        <w:rPr>
          <w:rFonts w:ascii="Times New Roman" w:hAnsi="Times New Roman" w:cs="Times New Roman"/>
          <w:sz w:val="24"/>
          <w:szCs w:val="24"/>
        </w:rPr>
        <w:t>5. Графики работы школьной библиотеки</w:t>
      </w:r>
      <w:r w:rsidR="005575C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603332450510203670830559428146817986133868575847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Кузумбаев Музапар Курмангалиевич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315D94" w:rsidRPr="00032DBD" w:rsidSect="00032DB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1642">
    <w:multiLevelType w:val="hybridMultilevel"/>
    <w:lvl w:ilvl="0" w:tplc="96190530">
      <w:start w:val="1"/>
      <w:numFmt w:val="decimal"/>
      <w:lvlText w:val="%1."/>
      <w:lvlJc w:val="left"/>
      <w:pPr>
        <w:ind w:left="720" w:hanging="360"/>
      </w:pPr>
    </w:lvl>
    <w:lvl w:ilvl="1" w:tplc="96190530" w:tentative="1">
      <w:start w:val="1"/>
      <w:numFmt w:val="lowerLetter"/>
      <w:lvlText w:val="%2."/>
      <w:lvlJc w:val="left"/>
      <w:pPr>
        <w:ind w:left="1440" w:hanging="360"/>
      </w:pPr>
    </w:lvl>
    <w:lvl w:ilvl="2" w:tplc="96190530" w:tentative="1">
      <w:start w:val="1"/>
      <w:numFmt w:val="lowerRoman"/>
      <w:lvlText w:val="%3."/>
      <w:lvlJc w:val="right"/>
      <w:pPr>
        <w:ind w:left="2160" w:hanging="180"/>
      </w:pPr>
    </w:lvl>
    <w:lvl w:ilvl="3" w:tplc="96190530" w:tentative="1">
      <w:start w:val="1"/>
      <w:numFmt w:val="decimal"/>
      <w:lvlText w:val="%4."/>
      <w:lvlJc w:val="left"/>
      <w:pPr>
        <w:ind w:left="2880" w:hanging="360"/>
      </w:pPr>
    </w:lvl>
    <w:lvl w:ilvl="4" w:tplc="96190530" w:tentative="1">
      <w:start w:val="1"/>
      <w:numFmt w:val="lowerLetter"/>
      <w:lvlText w:val="%5."/>
      <w:lvlJc w:val="left"/>
      <w:pPr>
        <w:ind w:left="3600" w:hanging="360"/>
      </w:pPr>
    </w:lvl>
    <w:lvl w:ilvl="5" w:tplc="96190530" w:tentative="1">
      <w:start w:val="1"/>
      <w:numFmt w:val="lowerRoman"/>
      <w:lvlText w:val="%6."/>
      <w:lvlJc w:val="right"/>
      <w:pPr>
        <w:ind w:left="4320" w:hanging="180"/>
      </w:pPr>
    </w:lvl>
    <w:lvl w:ilvl="6" w:tplc="96190530" w:tentative="1">
      <w:start w:val="1"/>
      <w:numFmt w:val="decimal"/>
      <w:lvlText w:val="%7."/>
      <w:lvlJc w:val="left"/>
      <w:pPr>
        <w:ind w:left="5040" w:hanging="360"/>
      </w:pPr>
    </w:lvl>
    <w:lvl w:ilvl="7" w:tplc="96190530" w:tentative="1">
      <w:start w:val="1"/>
      <w:numFmt w:val="lowerLetter"/>
      <w:lvlText w:val="%8."/>
      <w:lvlJc w:val="left"/>
      <w:pPr>
        <w:ind w:left="5760" w:hanging="360"/>
      </w:pPr>
    </w:lvl>
    <w:lvl w:ilvl="8" w:tplc="9619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41">
    <w:multiLevelType w:val="hybridMultilevel"/>
    <w:lvl w:ilvl="0" w:tplc="90671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8B34F2A3"/>
    <w:multiLevelType w:val="hybridMultilevel"/>
    <w:tmpl w:val="0B24D2D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89A4F17"/>
    <w:multiLevelType w:val="hybridMultilevel"/>
    <w:tmpl w:val="33EA46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26CCD28"/>
    <w:multiLevelType w:val="hybridMultilevel"/>
    <w:tmpl w:val="97A5EC2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B229E31"/>
    <w:multiLevelType w:val="hybridMultilevel"/>
    <w:tmpl w:val="471845D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EDC6AB0"/>
    <w:multiLevelType w:val="hybridMultilevel"/>
    <w:tmpl w:val="6C4D08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9AF0488"/>
    <w:multiLevelType w:val="hybridMultilevel"/>
    <w:tmpl w:val="480423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F43CA11"/>
    <w:multiLevelType w:val="hybridMultilevel"/>
    <w:tmpl w:val="9B931C0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07C0E6D"/>
    <w:multiLevelType w:val="hybridMultilevel"/>
    <w:tmpl w:val="A84919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9209090"/>
    <w:multiLevelType w:val="hybridMultilevel"/>
    <w:tmpl w:val="EE4A47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AA57329"/>
    <w:multiLevelType w:val="hybridMultilevel"/>
    <w:tmpl w:val="9F0E0C8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9"/>
  </w:num>
  <w:num w:numId="5">
    <w:abstractNumId w:val="1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8"/>
  </w:num>
  <w:num w:numId="11641">
    <w:abstractNumId w:val="11641"/>
  </w:num>
  <w:num w:numId="11642">
    <w:abstractNumId w:val="1164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DA"/>
    <w:rsid w:val="00032DBD"/>
    <w:rsid w:val="0005034C"/>
    <w:rsid w:val="000734CE"/>
    <w:rsid w:val="000F5F45"/>
    <w:rsid w:val="00101E06"/>
    <w:rsid w:val="001B773B"/>
    <w:rsid w:val="002B443B"/>
    <w:rsid w:val="0030176E"/>
    <w:rsid w:val="00315D94"/>
    <w:rsid w:val="003168C4"/>
    <w:rsid w:val="0034270A"/>
    <w:rsid w:val="00431442"/>
    <w:rsid w:val="004A63F9"/>
    <w:rsid w:val="005044D8"/>
    <w:rsid w:val="005533DA"/>
    <w:rsid w:val="005575C0"/>
    <w:rsid w:val="0055780B"/>
    <w:rsid w:val="00664D03"/>
    <w:rsid w:val="006A42AB"/>
    <w:rsid w:val="00873D11"/>
    <w:rsid w:val="008C11F3"/>
    <w:rsid w:val="00A32DA8"/>
    <w:rsid w:val="00AA4339"/>
    <w:rsid w:val="00AA4D58"/>
    <w:rsid w:val="00AC044F"/>
    <w:rsid w:val="00BA56EE"/>
    <w:rsid w:val="00CB0634"/>
    <w:rsid w:val="00E962D0"/>
    <w:rsid w:val="00F3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33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A4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2AB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33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A4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580457522" Type="http://schemas.openxmlformats.org/officeDocument/2006/relationships/footnotes" Target="footnotes.xml"/><Relationship Id="rId531231387" Type="http://schemas.openxmlformats.org/officeDocument/2006/relationships/endnotes" Target="endnotes.xml"/><Relationship Id="rId965108705" Type="http://schemas.openxmlformats.org/officeDocument/2006/relationships/comments" Target="comments.xml"/><Relationship Id="rId182340035" Type="http://schemas.microsoft.com/office/2011/relationships/commentsExtended" Target="commentsExtended.xml"/><Relationship Id="rId85782483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0RISXVtyYZoGUCfVbhmEmvLunw8=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</SignatureValue>
  <KeyInfo>
    <X509Data>
      <X509Certificate>MIIFnDCCA4QCFGmuXN4bNSDagNvjEsKHZo/19nxnMA0GCSqGSIb3DQEBCwUAMIGQ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580457522"/>
            <mdssi:RelationshipReference SourceId="rId531231387"/>
            <mdssi:RelationshipReference SourceId="rId965108705"/>
            <mdssi:RelationshipReference SourceId="rId182340035"/>
            <mdssi:RelationshipReference SourceId="rId857824830"/>
          </Transform>
          <Transform Algorithm="http://www.w3.org/TR/2001/REC-xml-c14n-20010315"/>
        </Transforms>
        <DigestMethod Algorithm="http://www.w3.org/2000/09/xmldsig#sha1"/>
        <DigestValue>COYIhQZgxAWKQy7TtnMOl4osoxA=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oc5uaBUersUcRo77+Y1qRibkalQ=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2q+yWQQSnDPzTp98wvLpO1dPEok=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XxI0TeD6q0bplm89Y/qkw38uFIw=</DigestValue>
      </Reference>
      <Reference URI="/word/numbering.xml?ContentType=application/vnd.openxmlformats-officedocument.wordprocessingml.numbering+xml">
        <DigestMethod Algorithm="http://www.w3.org/2000/09/xmldsig#sha1"/>
        <DigestValue>atU35QScCHCPWmKA8qxtKpK1XiI=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4Ih3hHuXOE74OjxJK2UOngAga4w=</DigestValue>
      </Reference>
      <Reference URI="/word/styles.xml?ContentType=application/vnd.openxmlformats-officedocument.wordprocessingml.styles+xml">
        <DigestMethod Algorithm="http://www.w3.org/2000/09/xmldsig#sha1"/>
        <DigestValue>BsGDOkMscUlBQg+TBIWaJD3V5t4=</DigestValue>
      </Reference>
      <Reference URI="/word/stylesWithEffects.xml?ContentType=application/vnd.ms-word.stylesWithEffects+xml">
        <DigestMethod Algorithm="http://www.w3.org/2000/09/xmldsig#sha1"/>
        <DigestValue>vkV6T/PzHR0SlHLNCwkY8paaH2s=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2021-04-21T03:25:29Z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1</dc:creator>
  <cp:lastModifiedBy>Учителя</cp:lastModifiedBy>
  <cp:revision>3</cp:revision>
  <cp:lastPrinted>2019-11-15T10:28:00Z</cp:lastPrinted>
  <dcterms:created xsi:type="dcterms:W3CDTF">2019-11-15T10:28:00Z</dcterms:created>
  <dcterms:modified xsi:type="dcterms:W3CDTF">2019-11-15T10:33:00Z</dcterms:modified>
</cp:coreProperties>
</file>